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3A" w:rsidRDefault="00BD293A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BD293A" w:rsidRDefault="00BD293A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rFonts w:ascii="Arial" w:hAnsi="Arial" w:cs="Arial"/>
          <w:i/>
          <w:iCs/>
          <w:sz w:val="18"/>
          <w:szCs w:val="19"/>
        </w:rPr>
        <w:t xml:space="preserve">Załącznik nr </w:t>
      </w:r>
      <w:r w:rsidR="006F2C89">
        <w:rPr>
          <w:rFonts w:ascii="Arial" w:hAnsi="Arial" w:cs="Arial"/>
          <w:i/>
          <w:iCs/>
          <w:sz w:val="18"/>
          <w:szCs w:val="19"/>
        </w:rPr>
        <w:t>2</w:t>
      </w:r>
      <w:r>
        <w:rPr>
          <w:rFonts w:ascii="Arial" w:hAnsi="Arial" w:cs="Arial"/>
          <w:i/>
          <w:iCs/>
          <w:sz w:val="18"/>
          <w:szCs w:val="19"/>
        </w:rPr>
        <w:t xml:space="preserve"> do zapytania ofertowego</w:t>
      </w:r>
      <w:r w:rsidR="00455B84">
        <w:rPr>
          <w:rFonts w:ascii="Arial" w:hAnsi="Arial" w:cs="Arial"/>
          <w:i/>
          <w:iCs/>
          <w:sz w:val="18"/>
          <w:szCs w:val="19"/>
        </w:rPr>
        <w:t>: Wzór Oświadczenia o nieistnieniu konfliktu interesów</w:t>
      </w:r>
    </w:p>
    <w:p w:rsidR="00BD293A" w:rsidRDefault="002741B3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D1F01" wp14:editId="181B5291">
                <wp:simplePos x="0" y="0"/>
                <wp:positionH relativeFrom="column">
                  <wp:posOffset>3602990</wp:posOffset>
                </wp:positionH>
                <wp:positionV relativeFrom="paragraph">
                  <wp:posOffset>86995</wp:posOffset>
                </wp:positionV>
                <wp:extent cx="2427605" cy="816610"/>
                <wp:effectExtent l="10795" t="1016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F2B" w:rsidRDefault="007C1F2B"/>
                          <w:p w:rsidR="007C1F2B" w:rsidRDefault="007C1F2B"/>
                          <w:p w:rsidR="007C1F2B" w:rsidRDefault="007C1F2B"/>
                          <w:p w:rsidR="007C1F2B" w:rsidRDefault="007C1F2B"/>
                          <w:p w:rsidR="007C1F2B" w:rsidRPr="007C1F2B" w:rsidRDefault="007C1F2B" w:rsidP="007C1F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7D1F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7pt;margin-top:6.85pt;width:191.15pt;height:6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">
                <v:textbox style="mso-fit-shape-to-text:t">
                  <w:txbxContent>
                    <w:p w:rsidR="007C1F2B" w:rsidRDefault="007C1F2B"/>
                    <w:p w:rsidR="007C1F2B" w:rsidRDefault="007C1F2B"/>
                    <w:p w:rsidR="007C1F2B" w:rsidRDefault="007C1F2B"/>
                    <w:p w:rsidR="007C1F2B" w:rsidRDefault="007C1F2B"/>
                    <w:p w:rsidR="007C1F2B" w:rsidRPr="007C1F2B" w:rsidRDefault="007C1F2B" w:rsidP="007C1F2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7C1F2B" w:rsidRPr="007C1F2B" w:rsidRDefault="007C1F2B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6E5539" w:rsidRDefault="006E5539" w:rsidP="006E2439">
      <w:pPr>
        <w:pStyle w:val="Legenda"/>
        <w:jc w:val="both"/>
        <w:rPr>
          <w:rFonts w:ascii="Arial" w:hAnsi="Arial" w:cs="Arial"/>
          <w:sz w:val="20"/>
        </w:rPr>
      </w:pPr>
    </w:p>
    <w:p w:rsidR="007C1F2B" w:rsidRDefault="007C1F2B" w:rsidP="007C1F2B"/>
    <w:p w:rsidR="007C1F2B" w:rsidRDefault="007C1F2B" w:rsidP="007C1F2B"/>
    <w:p w:rsidR="007C1F2B" w:rsidRDefault="007C1F2B" w:rsidP="007C1F2B"/>
    <w:p w:rsidR="007C1F2B" w:rsidRDefault="007C1F2B" w:rsidP="007C1F2B">
      <w:bookmarkStart w:id="0" w:name="_GoBack"/>
      <w:bookmarkEnd w:id="0"/>
    </w:p>
    <w:p w:rsidR="007C1F2B" w:rsidRPr="007C1F2B" w:rsidRDefault="007C1F2B" w:rsidP="007C1F2B"/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nieistnieniu konfliktu interesów</w:t>
      </w:r>
    </w:p>
    <w:p w:rsidR="007C1F2B" w:rsidRDefault="006E5539" w:rsidP="007C1F2B">
      <w:pPr>
        <w:pStyle w:val="Legend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Złożone przez: </w:t>
      </w:r>
      <w:r>
        <w:rPr>
          <w:rStyle w:val="Odwoanieprzypisudolnego"/>
          <w:rFonts w:ascii="Arial" w:hAnsi="Arial" w:cs="Arial"/>
          <w:sz w:val="20"/>
        </w:rPr>
        <w:footnoteReference w:id="1"/>
      </w:r>
    </w:p>
    <w:p w:rsidR="00EF3EDF" w:rsidRPr="006E5539" w:rsidRDefault="00C90267" w:rsidP="007C1F2B">
      <w:pPr>
        <w:pStyle w:val="Legenda"/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b w:val="0"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E5539">
        <w:rPr>
          <w:rFonts w:ascii="Arial" w:hAnsi="Arial" w:cs="Arial"/>
          <w:b w:val="0"/>
          <w:bCs/>
          <w:sz w:val="18"/>
          <w:szCs w:val="18"/>
        </w:rPr>
        <w:instrText xml:space="preserve"> FORMCHECKBOX </w:instrText>
      </w:r>
      <w:r w:rsidR="006B7180">
        <w:rPr>
          <w:rFonts w:ascii="Arial" w:hAnsi="Arial" w:cs="Arial"/>
          <w:b w:val="0"/>
          <w:bCs/>
          <w:sz w:val="18"/>
          <w:szCs w:val="18"/>
        </w:rPr>
      </w:r>
      <w:r w:rsidR="006B7180">
        <w:rPr>
          <w:rFonts w:ascii="Arial" w:hAnsi="Arial" w:cs="Arial"/>
          <w:b w:val="0"/>
          <w:bCs/>
          <w:sz w:val="18"/>
          <w:szCs w:val="18"/>
        </w:rPr>
        <w:fldChar w:fldCharType="separate"/>
      </w:r>
      <w:r>
        <w:rPr>
          <w:rFonts w:ascii="Arial" w:hAnsi="Arial" w:cs="Arial"/>
          <w:b w:val="0"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 w:val="0"/>
          <w:bCs/>
          <w:sz w:val="18"/>
          <w:szCs w:val="18"/>
        </w:rPr>
        <w:tab/>
      </w:r>
      <w:r w:rsidR="009269BB" w:rsidRPr="006E5539">
        <w:rPr>
          <w:rFonts w:ascii="Arial" w:hAnsi="Arial" w:cs="Arial"/>
          <w:b w:val="0"/>
          <w:sz w:val="20"/>
        </w:rPr>
        <w:t>pracownika zamawiającego</w:t>
      </w:r>
      <w:r w:rsidR="00091B27" w:rsidRPr="006E5539">
        <w:rPr>
          <w:rFonts w:ascii="Arial" w:hAnsi="Arial" w:cs="Arial"/>
          <w:b w:val="0"/>
          <w:sz w:val="20"/>
        </w:rPr>
        <w:t>, które</w:t>
      </w:r>
      <w:r w:rsidR="009269BB" w:rsidRPr="006E5539">
        <w:rPr>
          <w:rFonts w:ascii="Arial" w:hAnsi="Arial" w:cs="Arial"/>
          <w:b w:val="0"/>
          <w:sz w:val="20"/>
        </w:rPr>
        <w:t>mu</w:t>
      </w:r>
      <w:r w:rsidR="006E2439" w:rsidRPr="006E5539">
        <w:rPr>
          <w:rFonts w:ascii="Arial" w:hAnsi="Arial" w:cs="Arial"/>
          <w:b w:val="0"/>
          <w:sz w:val="20"/>
        </w:rPr>
        <w:t xml:space="preserve"> kierownik zamawiającego powierzył wykonanie z</w:t>
      </w:r>
      <w:r w:rsidR="00091B27" w:rsidRPr="006E5539">
        <w:rPr>
          <w:rFonts w:ascii="Arial" w:hAnsi="Arial" w:cs="Arial"/>
          <w:b w:val="0"/>
          <w:sz w:val="20"/>
        </w:rPr>
        <w:t xml:space="preserve">astrzeżonych </w:t>
      </w:r>
      <w:r w:rsidR="006F5B47" w:rsidRPr="006E5539">
        <w:rPr>
          <w:rFonts w:ascii="Arial" w:hAnsi="Arial" w:cs="Arial"/>
          <w:b w:val="0"/>
          <w:sz w:val="20"/>
        </w:rPr>
        <w:t>dla siebie czynności</w:t>
      </w:r>
    </w:p>
    <w:p w:rsidR="00340533" w:rsidRDefault="00C90267" w:rsidP="00340533">
      <w:pPr>
        <w:spacing w:line="276" w:lineRule="auto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13F78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B7180">
        <w:rPr>
          <w:rFonts w:ascii="Arial" w:hAnsi="Arial" w:cs="Arial"/>
          <w:b/>
          <w:bCs/>
          <w:sz w:val="18"/>
          <w:szCs w:val="18"/>
        </w:rPr>
      </w:r>
      <w:r w:rsidR="006B718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/>
          <w:bCs/>
          <w:sz w:val="18"/>
          <w:szCs w:val="18"/>
        </w:rPr>
        <w:tab/>
      </w:r>
      <w:r w:rsidR="00340533">
        <w:rPr>
          <w:rFonts w:ascii="Arial" w:hAnsi="Arial" w:cs="Arial"/>
        </w:rPr>
        <w:t>pracownika zamawiającego wykonującego</w:t>
      </w:r>
      <w:r w:rsidR="002509E3" w:rsidRPr="006E5539">
        <w:rPr>
          <w:rFonts w:ascii="Arial" w:hAnsi="Arial" w:cs="Arial"/>
        </w:rPr>
        <w:t xml:space="preserve"> czynności w postępowaniu</w:t>
      </w:r>
      <w:r w:rsidR="00930D1A" w:rsidRPr="006E5539">
        <w:rPr>
          <w:rFonts w:ascii="Arial" w:hAnsi="Arial" w:cs="Arial"/>
        </w:rPr>
        <w:t xml:space="preserve"> o udzielenie zamówienia</w:t>
      </w:r>
    </w:p>
    <w:p w:rsidR="00340533" w:rsidRDefault="00C90267" w:rsidP="00340533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40533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6B7180">
        <w:rPr>
          <w:rFonts w:ascii="Arial" w:hAnsi="Arial" w:cs="Arial"/>
          <w:b/>
          <w:bCs/>
          <w:sz w:val="18"/>
          <w:szCs w:val="18"/>
        </w:rPr>
      </w:r>
      <w:r w:rsidR="006B718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340533" w:rsidRPr="006E5539">
        <w:rPr>
          <w:rFonts w:ascii="Arial" w:hAnsi="Arial" w:cs="Arial"/>
          <w:b/>
          <w:bCs/>
          <w:sz w:val="18"/>
          <w:szCs w:val="18"/>
        </w:rPr>
        <w:tab/>
      </w:r>
      <w:r w:rsidR="00340533" w:rsidRPr="006E5539">
        <w:rPr>
          <w:rFonts w:ascii="Arial" w:hAnsi="Arial" w:cs="Arial"/>
        </w:rPr>
        <w:t>osob</w:t>
      </w:r>
      <w:r w:rsidR="00340533">
        <w:rPr>
          <w:rFonts w:ascii="Arial" w:hAnsi="Arial" w:cs="Arial"/>
        </w:rPr>
        <w:t>ę, nie będącą pracownikiem zamawiającego, wykonującą</w:t>
      </w:r>
      <w:r w:rsidR="00340533" w:rsidRPr="006E5539">
        <w:rPr>
          <w:rFonts w:ascii="Arial" w:hAnsi="Arial" w:cs="Arial"/>
        </w:rPr>
        <w:t xml:space="preserve"> czynności w postępowaniu</w:t>
      </w:r>
      <w:r w:rsidR="00340533">
        <w:rPr>
          <w:rFonts w:ascii="Arial" w:hAnsi="Arial" w:cs="Arial"/>
        </w:rPr>
        <w:t xml:space="preserve"> o </w:t>
      </w:r>
      <w:r w:rsidR="00340533" w:rsidRPr="006E5539">
        <w:rPr>
          <w:rFonts w:ascii="Arial" w:hAnsi="Arial" w:cs="Arial"/>
        </w:rPr>
        <w:t>udzielenie zamówienia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6E2439" w:rsidRPr="00763EF5" w:rsidRDefault="006E2439" w:rsidP="00763EF5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 w:rsidR="00C1094F">
        <w:rPr>
          <w:rFonts w:ascii="Arial" w:hAnsi="Arial" w:cs="Arial"/>
        </w:rPr>
        <w:t>podanie nieprawdziwych informacji</w:t>
      </w:r>
      <w:r w:rsidRPr="00763EF5">
        <w:rPr>
          <w:rFonts w:ascii="Arial" w:hAnsi="Arial" w:cs="Arial"/>
        </w:rPr>
        <w:t xml:space="preserve"> oświadczam, że:</w:t>
      </w:r>
    </w:p>
    <w:p w:rsidR="003B5151" w:rsidRPr="007604CA" w:rsidRDefault="006E2439" w:rsidP="007604CA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ubiegam się o udzielenie zamówienia;</w:t>
      </w:r>
    </w:p>
    <w:p w:rsidR="00DA6C6C" w:rsidRDefault="00DA6C6C" w:rsidP="006E2439">
      <w:pPr>
        <w:numPr>
          <w:ilvl w:val="0"/>
          <w:numId w:val="1"/>
        </w:numPr>
        <w:spacing w:after="60"/>
        <w:ind w:left="601" w:hanging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340533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2009E9">
        <w:rPr>
          <w:rFonts w:ascii="Arial" w:hAnsi="Arial" w:cs="Arial"/>
        </w:rPr>
        <w:t>10</w:t>
      </w:r>
      <w:r w:rsidR="005567B0">
        <w:rPr>
          <w:rFonts w:ascii="Arial" w:hAnsi="Arial" w:cs="Arial"/>
        </w:rPr>
        <w:t xml:space="preserve"> </w:t>
      </w:r>
      <w:r w:rsidR="008E6296">
        <w:rPr>
          <w:rFonts w:ascii="Arial" w:hAnsi="Arial" w:cs="Arial"/>
        </w:rPr>
        <w:t>% udziałów lub akcji;</w:t>
      </w:r>
    </w:p>
    <w:p w:rsidR="00340533" w:rsidRDefault="00340533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</w:t>
      </w:r>
      <w:r w:rsidR="00EA4CD5">
        <w:rPr>
          <w:rFonts w:ascii="Arial" w:hAnsi="Arial" w:cs="Arial"/>
        </w:rPr>
        <w:br/>
      </w:r>
      <w:r w:rsidRPr="00763EF5">
        <w:rPr>
          <w:rFonts w:ascii="Arial" w:hAnsi="Arial" w:cs="Arial"/>
        </w:rPr>
        <w:t xml:space="preserve">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Pr="00340533" w:rsidRDefault="006E2439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zostałem prawomocnie skazany za przestępstwo popełni</w:t>
      </w:r>
      <w:r w:rsidR="00B92A1D">
        <w:rPr>
          <w:rFonts w:ascii="Arial" w:hAnsi="Arial" w:cs="Arial"/>
        </w:rPr>
        <w:t>one w związku z postępowaniem o </w:t>
      </w:r>
      <w:r w:rsidRPr="00340533">
        <w:rPr>
          <w:rFonts w:ascii="Arial" w:hAnsi="Arial" w:cs="Arial"/>
        </w:rPr>
        <w:t>udzielenie zamówienia, przestępstwo przekupstwa, przestępstwo przeciwko obrotowi gospodarczemu lub inne przestępstwo popełnione w celu osiągnięcia korzyści majątkowych.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F1684E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133350</wp:posOffset>
                </wp:positionV>
                <wp:extent cx="5829300" cy="0"/>
                <wp:effectExtent l="5080" t="10795" r="1397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908C5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:rsidR="004302ED" w:rsidRDefault="004302ED" w:rsidP="00F41697">
      <w:pPr>
        <w:pStyle w:val="Tekstpodstawowywcity"/>
        <w:jc w:val="both"/>
        <w:rPr>
          <w:rFonts w:ascii="Arial" w:hAnsi="Arial" w:cs="Arial"/>
        </w:rPr>
      </w:pPr>
    </w:p>
    <w:p w:rsidR="006E2439" w:rsidRPr="00763EF5" w:rsidRDefault="006E2439" w:rsidP="00F41697">
      <w:pPr>
        <w:pStyle w:val="Tekstpodstawowywcity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podlegam wyłączeniu z niniejszego postępowania </w:t>
      </w: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805BF2" w:rsidRPr="00F94C40" w:rsidRDefault="00805BF2" w:rsidP="00805BF2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3007EA">
      <w:headerReference w:type="default" r:id="rId8"/>
      <w:footerReference w:type="even" r:id="rId9"/>
      <w:pgSz w:w="11906" w:h="16838"/>
      <w:pgMar w:top="1276" w:right="1134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80" w:rsidRDefault="006B7180">
      <w:r>
        <w:separator/>
      </w:r>
    </w:p>
  </w:endnote>
  <w:endnote w:type="continuationSeparator" w:id="0">
    <w:p w:rsidR="006B7180" w:rsidRDefault="006B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96" w:rsidRDefault="00C90267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80" w:rsidRDefault="006B7180">
      <w:r>
        <w:separator/>
      </w:r>
    </w:p>
  </w:footnote>
  <w:footnote w:type="continuationSeparator" w:id="0">
    <w:p w:rsidR="006B7180" w:rsidRDefault="006B7180">
      <w:r>
        <w:continuationSeparator/>
      </w:r>
    </w:p>
  </w:footnote>
  <w:footnote w:id="1">
    <w:p w:rsidR="006E5539" w:rsidRPr="006E5539" w:rsidRDefault="006E5539">
      <w:pPr>
        <w:pStyle w:val="Tekstprzypisudolnego"/>
        <w:rPr>
          <w:rFonts w:ascii="Arial" w:hAnsi="Arial" w:cs="Arial"/>
        </w:rPr>
      </w:pPr>
      <w:r w:rsidRPr="00B15ECC">
        <w:rPr>
          <w:rStyle w:val="Odwoanieprzypisudolnego"/>
          <w:rFonts w:ascii="Arial" w:hAnsi="Arial" w:cs="Arial"/>
          <w:sz w:val="18"/>
        </w:rPr>
        <w:footnoteRef/>
      </w:r>
      <w:r w:rsidRPr="00B15ECC">
        <w:rPr>
          <w:rFonts w:ascii="Arial" w:hAnsi="Arial" w:cs="Arial"/>
          <w:sz w:val="18"/>
        </w:rPr>
        <w:t xml:space="preserve"> </w:t>
      </w:r>
      <w:r w:rsidR="00B15ECC" w:rsidRPr="00B15ECC">
        <w:rPr>
          <w:rFonts w:ascii="Arial" w:hAnsi="Arial" w:cs="Arial"/>
          <w:sz w:val="18"/>
        </w:rPr>
        <w:t xml:space="preserve">zaznaczyć </w:t>
      </w:r>
      <w:r w:rsidRPr="00B15ECC">
        <w:rPr>
          <w:rFonts w:ascii="Arial" w:hAnsi="Arial" w:cs="Arial"/>
          <w:sz w:val="18"/>
        </w:rPr>
        <w:t>właściwe</w:t>
      </w:r>
    </w:p>
  </w:footnote>
  <w:footnote w:id="2">
    <w:p w:rsidR="00195F96" w:rsidRDefault="00195F96" w:rsidP="00AE4D38">
      <w:pPr>
        <w:rPr>
          <w:rFonts w:ascii="Arial" w:hAnsi="Arial" w:cs="Arial"/>
          <w:sz w:val="18"/>
          <w:szCs w:val="18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7604CA">
        <w:rPr>
          <w:rStyle w:val="Odwoanieprzypisudolnego"/>
          <w:rFonts w:ascii="Arial" w:hAnsi="Arial" w:cs="Arial"/>
          <w:sz w:val="18"/>
          <w:szCs w:val="18"/>
          <w:vertAlign w:val="baseline"/>
        </w:rPr>
        <w:t>3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  <w:p w:rsidR="004302ED" w:rsidRPr="00AE4D38" w:rsidRDefault="004302ED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B3" w:rsidRDefault="003F3F8C" w:rsidP="003F3F8C">
    <w:pPr>
      <w:jc w:val="center"/>
    </w:pPr>
    <w:r>
      <w:rPr>
        <w:noProof/>
      </w:rPr>
      <w:drawing>
        <wp:inline distT="0" distB="0" distL="0" distR="0" wp14:anchorId="2CC7059E" wp14:editId="6A2F4C8C">
          <wp:extent cx="1247775" cy="666750"/>
          <wp:effectExtent l="0" t="0" r="9525" b="0"/>
          <wp:docPr id="5" name="Obraz 5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</w:rPr>
      <w:drawing>
        <wp:inline distT="0" distB="0" distL="0" distR="0" wp14:anchorId="33988202" wp14:editId="7CC056D2">
          <wp:extent cx="1638300" cy="533400"/>
          <wp:effectExtent l="0" t="0" r="0" b="0"/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1B3">
      <w:t xml:space="preserve">                                                                                          </w:t>
    </w:r>
  </w:p>
  <w:p w:rsidR="00195F96" w:rsidRPr="005D261D" w:rsidRDefault="00EC5B1C" w:rsidP="002500C6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1D82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6618"/>
    <w:rsid w:val="000320E9"/>
    <w:rsid w:val="00036925"/>
    <w:rsid w:val="00053DD2"/>
    <w:rsid w:val="00091B27"/>
    <w:rsid w:val="00094686"/>
    <w:rsid w:val="000C0D48"/>
    <w:rsid w:val="000C385B"/>
    <w:rsid w:val="000F1C63"/>
    <w:rsid w:val="0010331D"/>
    <w:rsid w:val="00132A66"/>
    <w:rsid w:val="00150822"/>
    <w:rsid w:val="00195F96"/>
    <w:rsid w:val="001B7D2C"/>
    <w:rsid w:val="001E0DC2"/>
    <w:rsid w:val="001F6EE3"/>
    <w:rsid w:val="002009E9"/>
    <w:rsid w:val="00200CC7"/>
    <w:rsid w:val="0024031E"/>
    <w:rsid w:val="002500C6"/>
    <w:rsid w:val="002509E3"/>
    <w:rsid w:val="002741B3"/>
    <w:rsid w:val="002750E5"/>
    <w:rsid w:val="002E75F1"/>
    <w:rsid w:val="003007EA"/>
    <w:rsid w:val="00335CBD"/>
    <w:rsid w:val="00340533"/>
    <w:rsid w:val="00346E0A"/>
    <w:rsid w:val="00381DB8"/>
    <w:rsid w:val="003A7B44"/>
    <w:rsid w:val="003B5151"/>
    <w:rsid w:val="003B755E"/>
    <w:rsid w:val="003F3F8C"/>
    <w:rsid w:val="003F4639"/>
    <w:rsid w:val="00403349"/>
    <w:rsid w:val="00426F9A"/>
    <w:rsid w:val="004302ED"/>
    <w:rsid w:val="00455B84"/>
    <w:rsid w:val="00482909"/>
    <w:rsid w:val="004851CC"/>
    <w:rsid w:val="004C05E0"/>
    <w:rsid w:val="00532B07"/>
    <w:rsid w:val="005567B0"/>
    <w:rsid w:val="0058529B"/>
    <w:rsid w:val="0059481E"/>
    <w:rsid w:val="005B43D8"/>
    <w:rsid w:val="005D261D"/>
    <w:rsid w:val="00651DF2"/>
    <w:rsid w:val="00667A51"/>
    <w:rsid w:val="006B7180"/>
    <w:rsid w:val="006E1F45"/>
    <w:rsid w:val="006E2439"/>
    <w:rsid w:val="006E5539"/>
    <w:rsid w:val="006F2C89"/>
    <w:rsid w:val="006F5B47"/>
    <w:rsid w:val="007259E7"/>
    <w:rsid w:val="007467C8"/>
    <w:rsid w:val="007604CA"/>
    <w:rsid w:val="00763EF5"/>
    <w:rsid w:val="00795CAB"/>
    <w:rsid w:val="00796226"/>
    <w:rsid w:val="007A3DD3"/>
    <w:rsid w:val="007B20FC"/>
    <w:rsid w:val="007C1F2B"/>
    <w:rsid w:val="007C378E"/>
    <w:rsid w:val="00805BF2"/>
    <w:rsid w:val="008E6296"/>
    <w:rsid w:val="00911207"/>
    <w:rsid w:val="009269BB"/>
    <w:rsid w:val="00930D1A"/>
    <w:rsid w:val="00940508"/>
    <w:rsid w:val="0096212A"/>
    <w:rsid w:val="00964850"/>
    <w:rsid w:val="009832DE"/>
    <w:rsid w:val="009A754C"/>
    <w:rsid w:val="009D321B"/>
    <w:rsid w:val="009F074B"/>
    <w:rsid w:val="009F3790"/>
    <w:rsid w:val="00A52E98"/>
    <w:rsid w:val="00A625BA"/>
    <w:rsid w:val="00A7118E"/>
    <w:rsid w:val="00AB6271"/>
    <w:rsid w:val="00AD5F3A"/>
    <w:rsid w:val="00AE4D38"/>
    <w:rsid w:val="00AF3135"/>
    <w:rsid w:val="00B06154"/>
    <w:rsid w:val="00B15ECC"/>
    <w:rsid w:val="00B23BF9"/>
    <w:rsid w:val="00B83DAA"/>
    <w:rsid w:val="00B841E0"/>
    <w:rsid w:val="00B92A1D"/>
    <w:rsid w:val="00BD293A"/>
    <w:rsid w:val="00BF4F86"/>
    <w:rsid w:val="00C1094F"/>
    <w:rsid w:val="00C22AD0"/>
    <w:rsid w:val="00C25291"/>
    <w:rsid w:val="00C657C8"/>
    <w:rsid w:val="00C770FC"/>
    <w:rsid w:val="00C7788C"/>
    <w:rsid w:val="00C90267"/>
    <w:rsid w:val="00C96D6B"/>
    <w:rsid w:val="00D210E1"/>
    <w:rsid w:val="00D22BB9"/>
    <w:rsid w:val="00D37382"/>
    <w:rsid w:val="00D952FE"/>
    <w:rsid w:val="00DA41AA"/>
    <w:rsid w:val="00DA6C6C"/>
    <w:rsid w:val="00E00AC6"/>
    <w:rsid w:val="00E41F42"/>
    <w:rsid w:val="00E81E52"/>
    <w:rsid w:val="00E86FC9"/>
    <w:rsid w:val="00E92149"/>
    <w:rsid w:val="00EA4CD5"/>
    <w:rsid w:val="00EB73F4"/>
    <w:rsid w:val="00EC29AB"/>
    <w:rsid w:val="00EC5B1C"/>
    <w:rsid w:val="00EF33BE"/>
    <w:rsid w:val="00EF3B17"/>
    <w:rsid w:val="00EF3EDF"/>
    <w:rsid w:val="00F13F78"/>
    <w:rsid w:val="00F1684E"/>
    <w:rsid w:val="00F32BB1"/>
    <w:rsid w:val="00F35369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274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27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Paweł kumięga</cp:lastModifiedBy>
  <cp:revision>2</cp:revision>
  <cp:lastPrinted>2015-05-22T10:10:00Z</cp:lastPrinted>
  <dcterms:created xsi:type="dcterms:W3CDTF">2017-11-10T12:54:00Z</dcterms:created>
  <dcterms:modified xsi:type="dcterms:W3CDTF">2017-11-10T12:54:00Z</dcterms:modified>
</cp:coreProperties>
</file>